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21AB" w14:textId="77777777" w:rsidR="000777EE" w:rsidRPr="00D01CC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01CC2">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D01CC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Pr="00D01CC2">
        <w:rPr>
          <w:rFonts w:cs="Arial"/>
          <w:szCs w:val="24"/>
        </w:rPr>
        <w:tab/>
      </w:r>
      <w:r w:rsidR="00050658" w:rsidRPr="00D01CC2">
        <w:rPr>
          <w:rFonts w:cs="Arial"/>
          <w:szCs w:val="24"/>
        </w:rPr>
        <w:t xml:space="preserve"> </w:t>
      </w:r>
    </w:p>
    <w:p w14:paraId="2E5DE250" w14:textId="77777777" w:rsidR="00FE2916" w:rsidRPr="00D01CC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01CC2">
        <w:rPr>
          <w:rFonts w:cs="Arial"/>
          <w:szCs w:val="24"/>
        </w:rPr>
        <w:t xml:space="preserve">FOR IMMEDIATE RELEASE </w:t>
      </w:r>
      <w:r w:rsidRPr="00D01CC2">
        <w:rPr>
          <w:rFonts w:cs="Arial"/>
          <w:szCs w:val="24"/>
        </w:rPr>
        <w:tab/>
      </w:r>
      <w:r w:rsidRPr="00D01CC2">
        <w:rPr>
          <w:rFonts w:cs="Arial"/>
          <w:szCs w:val="24"/>
        </w:rPr>
        <w:tab/>
        <w:t xml:space="preserve"> </w:t>
      </w:r>
      <w:r w:rsidRPr="00D01CC2">
        <w:rPr>
          <w:rFonts w:cs="Arial"/>
          <w:szCs w:val="24"/>
        </w:rPr>
        <w:tab/>
      </w:r>
      <w:r w:rsidRPr="00D01CC2">
        <w:rPr>
          <w:rFonts w:cs="Arial"/>
          <w:szCs w:val="24"/>
        </w:rPr>
        <w:tab/>
      </w:r>
      <w:r w:rsidR="006817C0" w:rsidRPr="00D01CC2">
        <w:rPr>
          <w:rFonts w:cs="Arial"/>
          <w:szCs w:val="24"/>
        </w:rPr>
        <w:t xml:space="preserve"> </w:t>
      </w:r>
    </w:p>
    <w:p w14:paraId="475D2DD0" w14:textId="77777777" w:rsidR="00AD5E93" w:rsidRPr="00D01CC2" w:rsidRDefault="00AD5E93" w:rsidP="009F2F19">
      <w:pPr>
        <w:jc w:val="center"/>
        <w:rPr>
          <w:rFonts w:cs="Arial"/>
          <w:szCs w:val="24"/>
        </w:rPr>
      </w:pPr>
    </w:p>
    <w:p w14:paraId="4DA32296" w14:textId="01422C53" w:rsidR="001067AB" w:rsidRPr="00D01CC2" w:rsidRDefault="00F673A9" w:rsidP="009F2F19">
      <w:pPr>
        <w:jc w:val="center"/>
        <w:rPr>
          <w:rFonts w:eastAsia="Arial Unicode MS" w:cs="Arial"/>
          <w:b/>
          <w:color w:val="000000" w:themeColor="text1"/>
          <w:sz w:val="28"/>
          <w:szCs w:val="28"/>
        </w:rPr>
      </w:pPr>
      <w:r w:rsidRPr="00D01CC2">
        <w:rPr>
          <w:rFonts w:cs="Arial"/>
          <w:b/>
          <w:sz w:val="28"/>
          <w:szCs w:val="28"/>
        </w:rPr>
        <w:t xml:space="preserve">Outdoor Enthusiast Remi Warren </w:t>
      </w:r>
      <w:r w:rsidR="00C66587" w:rsidRPr="00D01CC2">
        <w:rPr>
          <w:rFonts w:cs="Arial"/>
          <w:b/>
          <w:sz w:val="28"/>
          <w:szCs w:val="28"/>
        </w:rPr>
        <w:t>on</w:t>
      </w:r>
      <w:r w:rsidR="00754B99" w:rsidRPr="00D01CC2">
        <w:rPr>
          <w:rFonts w:cs="Arial"/>
          <w:b/>
          <w:sz w:val="28"/>
          <w:szCs w:val="28"/>
        </w:rPr>
        <w:t xml:space="preserve"> </w:t>
      </w:r>
      <w:r w:rsidR="00B97442" w:rsidRPr="00D01CC2">
        <w:rPr>
          <w:rFonts w:cs="Arial"/>
          <w:b/>
          <w:color w:val="000000" w:themeColor="text1"/>
          <w:sz w:val="28"/>
          <w:szCs w:val="28"/>
        </w:rPr>
        <w:t>“It’s Federal Season” Podcast</w:t>
      </w:r>
    </w:p>
    <w:p w14:paraId="0672C051" w14:textId="77777777" w:rsidR="00E11465" w:rsidRPr="00D01CC2" w:rsidRDefault="00E11465" w:rsidP="009F2F19">
      <w:pPr>
        <w:rPr>
          <w:rFonts w:cs="Arial"/>
          <w:color w:val="000000" w:themeColor="text1"/>
          <w:szCs w:val="24"/>
        </w:rPr>
      </w:pPr>
    </w:p>
    <w:p w14:paraId="1C64CFE6" w14:textId="098E34D2" w:rsidR="00F673A9" w:rsidRPr="00D01CC2" w:rsidRDefault="00BC4983" w:rsidP="00F673A9">
      <w:pPr>
        <w:pStyle w:val="xmsonormal"/>
        <w:rPr>
          <w:rFonts w:ascii="Arial" w:hAnsi="Arial" w:cs="Arial"/>
          <w:sz w:val="24"/>
          <w:szCs w:val="24"/>
        </w:rPr>
      </w:pPr>
      <w:r w:rsidRPr="00D01CC2">
        <w:rPr>
          <w:rFonts w:ascii="Arial" w:hAnsi="Arial" w:cs="Arial"/>
          <w:b/>
          <w:color w:val="000000" w:themeColor="text1"/>
          <w:sz w:val="24"/>
          <w:szCs w:val="24"/>
        </w:rPr>
        <w:t>ANOKA, Minnesota</w:t>
      </w:r>
      <w:r w:rsidR="00A02FBB" w:rsidRPr="00D01CC2">
        <w:rPr>
          <w:rFonts w:ascii="Arial" w:hAnsi="Arial" w:cs="Arial"/>
          <w:b/>
          <w:color w:val="000000" w:themeColor="text1"/>
          <w:sz w:val="24"/>
          <w:szCs w:val="24"/>
        </w:rPr>
        <w:t xml:space="preserve"> –</w:t>
      </w:r>
      <w:r w:rsidR="00825EC1" w:rsidRPr="00D01CC2">
        <w:rPr>
          <w:rFonts w:ascii="Arial" w:hAnsi="Arial" w:cs="Arial"/>
          <w:b/>
          <w:color w:val="000000" w:themeColor="text1"/>
          <w:sz w:val="24"/>
          <w:szCs w:val="24"/>
        </w:rPr>
        <w:t xml:space="preserve"> </w:t>
      </w:r>
      <w:r w:rsidR="00F673A9" w:rsidRPr="00D01CC2">
        <w:rPr>
          <w:rFonts w:ascii="Arial" w:hAnsi="Arial" w:cs="Arial"/>
          <w:b/>
          <w:color w:val="000000" w:themeColor="text1"/>
          <w:sz w:val="24"/>
          <w:szCs w:val="24"/>
        </w:rPr>
        <w:t>July 15</w:t>
      </w:r>
      <w:r w:rsidR="00266D31" w:rsidRPr="00D01CC2">
        <w:rPr>
          <w:rFonts w:ascii="Arial" w:hAnsi="Arial" w:cs="Arial"/>
          <w:b/>
          <w:color w:val="000000" w:themeColor="text1"/>
          <w:sz w:val="24"/>
          <w:szCs w:val="24"/>
        </w:rPr>
        <w:t>,</w:t>
      </w:r>
      <w:r w:rsidR="009F2F19" w:rsidRPr="00D01CC2">
        <w:rPr>
          <w:rFonts w:ascii="Arial" w:hAnsi="Arial" w:cs="Arial"/>
          <w:b/>
          <w:color w:val="000000" w:themeColor="text1"/>
          <w:sz w:val="24"/>
          <w:szCs w:val="24"/>
        </w:rPr>
        <w:t xml:space="preserve"> 20</w:t>
      </w:r>
      <w:r w:rsidR="000130C4" w:rsidRPr="00D01CC2">
        <w:rPr>
          <w:rFonts w:ascii="Arial" w:hAnsi="Arial" w:cs="Arial"/>
          <w:b/>
          <w:color w:val="000000" w:themeColor="text1"/>
          <w:sz w:val="24"/>
          <w:szCs w:val="24"/>
        </w:rPr>
        <w:t>2</w:t>
      </w:r>
      <w:r w:rsidR="00320CD7" w:rsidRPr="00D01CC2">
        <w:rPr>
          <w:rFonts w:ascii="Arial" w:hAnsi="Arial" w:cs="Arial"/>
          <w:b/>
          <w:color w:val="000000" w:themeColor="text1"/>
          <w:sz w:val="24"/>
          <w:szCs w:val="24"/>
        </w:rPr>
        <w:t>1</w:t>
      </w:r>
      <w:r w:rsidR="009E4649" w:rsidRPr="00D01CC2">
        <w:rPr>
          <w:rFonts w:ascii="Arial" w:hAnsi="Arial" w:cs="Arial"/>
          <w:b/>
          <w:color w:val="000000" w:themeColor="text1"/>
          <w:sz w:val="24"/>
          <w:szCs w:val="24"/>
        </w:rPr>
        <w:t xml:space="preserve"> </w:t>
      </w:r>
      <w:r w:rsidR="00B4596F" w:rsidRPr="00D01CC2">
        <w:rPr>
          <w:rFonts w:ascii="Arial" w:hAnsi="Arial" w:cs="Arial"/>
          <w:b/>
          <w:color w:val="000000" w:themeColor="text1"/>
          <w:sz w:val="24"/>
          <w:szCs w:val="24"/>
        </w:rPr>
        <w:t>–</w:t>
      </w:r>
      <w:r w:rsidR="00B4596F" w:rsidRPr="00D01CC2">
        <w:rPr>
          <w:rFonts w:ascii="Arial" w:hAnsi="Arial" w:cs="Arial"/>
          <w:color w:val="000000" w:themeColor="text1"/>
          <w:sz w:val="24"/>
          <w:szCs w:val="24"/>
        </w:rPr>
        <w:t xml:space="preserve"> </w:t>
      </w:r>
      <w:r w:rsidR="00F673A9" w:rsidRPr="00D01CC2">
        <w:rPr>
          <w:rFonts w:ascii="Arial" w:hAnsi="Arial" w:cs="Arial"/>
          <w:sz w:val="24"/>
          <w:szCs w:val="24"/>
        </w:rPr>
        <w:t xml:space="preserve">Remi Warren just doesn’t talk about being an outdoorsman, he lives the lifestyle to its maximum!  His adventurous spirit at a young age motivated him to learn about hunting and conservation.  He has propelled that passion into a career of outfitting and guiding, media production, and as an evangelist for the outdoor lifestyle. </w:t>
      </w:r>
    </w:p>
    <w:p w14:paraId="28611E24" w14:textId="754CB6C2" w:rsidR="00F673A9" w:rsidRPr="00D01CC2" w:rsidRDefault="00F673A9" w:rsidP="00F673A9">
      <w:pPr>
        <w:pStyle w:val="xmsonormal"/>
        <w:rPr>
          <w:rFonts w:ascii="Arial" w:hAnsi="Arial" w:cs="Arial"/>
          <w:sz w:val="24"/>
          <w:szCs w:val="24"/>
        </w:rPr>
      </w:pPr>
    </w:p>
    <w:p w14:paraId="3BE869A7" w14:textId="4D926A8E" w:rsidR="00D01CC2" w:rsidRPr="00D01CC2" w:rsidRDefault="00D01CC2" w:rsidP="00D01CC2">
      <w:pPr>
        <w:pStyle w:val="xmsonormal"/>
        <w:rPr>
          <w:rFonts w:ascii="Arial" w:hAnsi="Arial" w:cs="Arial"/>
          <w:b/>
          <w:bCs/>
          <w:sz w:val="24"/>
          <w:szCs w:val="24"/>
        </w:rPr>
      </w:pPr>
      <w:r w:rsidRPr="00D01CC2">
        <w:rPr>
          <w:rFonts w:ascii="Arial" w:hAnsi="Arial" w:cs="Arial"/>
          <w:b/>
          <w:bCs/>
          <w:sz w:val="24"/>
          <w:szCs w:val="24"/>
        </w:rPr>
        <w:t>Episode #2</w:t>
      </w:r>
      <w:r w:rsidRPr="00D01CC2">
        <w:rPr>
          <w:rFonts w:ascii="Arial" w:hAnsi="Arial" w:cs="Arial"/>
          <w:b/>
          <w:bCs/>
          <w:sz w:val="24"/>
          <w:szCs w:val="24"/>
        </w:rPr>
        <w:t>3</w:t>
      </w:r>
      <w:r w:rsidRPr="00D01CC2">
        <w:rPr>
          <w:rFonts w:ascii="Arial" w:hAnsi="Arial" w:cs="Arial"/>
          <w:b/>
          <w:bCs/>
          <w:sz w:val="24"/>
          <w:szCs w:val="24"/>
        </w:rPr>
        <w:t xml:space="preserve"> “</w:t>
      </w:r>
      <w:r w:rsidRPr="00D01CC2">
        <w:rPr>
          <w:rFonts w:ascii="Arial" w:hAnsi="Arial" w:cs="Arial"/>
          <w:b/>
          <w:bCs/>
          <w:sz w:val="24"/>
          <w:szCs w:val="24"/>
        </w:rPr>
        <w:t>Completely Immersed</w:t>
      </w:r>
      <w:r w:rsidRPr="00D01CC2">
        <w:rPr>
          <w:rFonts w:ascii="Arial" w:hAnsi="Arial" w:cs="Arial"/>
          <w:b/>
          <w:bCs/>
          <w:sz w:val="24"/>
          <w:szCs w:val="24"/>
        </w:rPr>
        <w:t>”</w:t>
      </w:r>
    </w:p>
    <w:p w14:paraId="5E29ECDB" w14:textId="77777777" w:rsidR="00D01CC2" w:rsidRPr="00D01CC2" w:rsidRDefault="00D01CC2" w:rsidP="00D01CC2">
      <w:pPr>
        <w:rPr>
          <w:rFonts w:cs="Arial"/>
          <w:color w:val="000000" w:themeColor="text1"/>
          <w:szCs w:val="24"/>
        </w:rPr>
      </w:pPr>
      <w:hyperlink r:id="rId12" w:history="1">
        <w:r w:rsidRPr="00D01CC2">
          <w:rPr>
            <w:rStyle w:val="Hyperlink"/>
            <w:rFonts w:cs="Arial"/>
            <w:szCs w:val="24"/>
          </w:rPr>
          <w:t>https://www.federalpremium.com/this-is-federal/podcast/</w:t>
        </w:r>
      </w:hyperlink>
    </w:p>
    <w:p w14:paraId="1B0C24B1" w14:textId="77777777" w:rsidR="00D01CC2" w:rsidRPr="00D01CC2" w:rsidRDefault="00D01CC2" w:rsidP="00F673A9">
      <w:pPr>
        <w:pStyle w:val="xmsonormal"/>
        <w:rPr>
          <w:rFonts w:ascii="Arial" w:hAnsi="Arial" w:cs="Arial"/>
          <w:sz w:val="24"/>
          <w:szCs w:val="24"/>
        </w:rPr>
      </w:pPr>
    </w:p>
    <w:p w14:paraId="3D13D6F4" w14:textId="0DEFCFFD" w:rsidR="00F673A9" w:rsidRPr="00D01CC2" w:rsidRDefault="00F673A9" w:rsidP="00F673A9">
      <w:pPr>
        <w:pStyle w:val="xmsonormal"/>
        <w:rPr>
          <w:rFonts w:ascii="Arial" w:hAnsi="Arial" w:cs="Arial"/>
          <w:sz w:val="24"/>
          <w:szCs w:val="24"/>
        </w:rPr>
      </w:pPr>
      <w:r w:rsidRPr="00D01CC2">
        <w:rPr>
          <w:rFonts w:ascii="Arial" w:hAnsi="Arial" w:cs="Arial"/>
          <w:sz w:val="24"/>
          <w:szCs w:val="24"/>
        </w:rPr>
        <w:t>“Remi Warren is what many of us aspire to be,” state</w:t>
      </w:r>
      <w:r w:rsidR="008D3FE1" w:rsidRPr="00D01CC2">
        <w:rPr>
          <w:rFonts w:ascii="Arial" w:hAnsi="Arial" w:cs="Arial"/>
          <w:sz w:val="24"/>
          <w:szCs w:val="24"/>
        </w:rPr>
        <w:t>d</w:t>
      </w:r>
      <w:r w:rsidRPr="00D01CC2">
        <w:rPr>
          <w:rFonts w:ascii="Arial" w:hAnsi="Arial" w:cs="Arial"/>
          <w:sz w:val="24"/>
          <w:szCs w:val="24"/>
        </w:rPr>
        <w:t xml:space="preserve"> Brian Kelvington, Director, Media at Federal Ammunition.  “He not only makes his living being an outdoorsman, but he is also completely immersed in it </w:t>
      </w:r>
      <w:r w:rsidR="00C66587" w:rsidRPr="00D01CC2">
        <w:rPr>
          <w:rFonts w:ascii="Arial" w:hAnsi="Arial" w:cs="Arial"/>
          <w:sz w:val="24"/>
          <w:szCs w:val="24"/>
        </w:rPr>
        <w:t xml:space="preserve">as he reports he </w:t>
      </w:r>
      <w:r w:rsidRPr="00D01CC2">
        <w:rPr>
          <w:rFonts w:ascii="Arial" w:hAnsi="Arial" w:cs="Arial"/>
          <w:sz w:val="24"/>
          <w:szCs w:val="24"/>
        </w:rPr>
        <w:t>spend</w:t>
      </w:r>
      <w:r w:rsidR="00C66587" w:rsidRPr="00D01CC2">
        <w:rPr>
          <w:rFonts w:ascii="Arial" w:hAnsi="Arial" w:cs="Arial"/>
          <w:sz w:val="24"/>
          <w:szCs w:val="24"/>
        </w:rPr>
        <w:t>s</w:t>
      </w:r>
      <w:r w:rsidRPr="00D01CC2">
        <w:rPr>
          <w:rFonts w:ascii="Arial" w:hAnsi="Arial" w:cs="Arial"/>
          <w:sz w:val="24"/>
          <w:szCs w:val="24"/>
        </w:rPr>
        <w:t xml:space="preserve"> around three-hundred days a year in the wide opens spaces </w:t>
      </w:r>
      <w:r w:rsidR="00C66587" w:rsidRPr="00D01CC2">
        <w:rPr>
          <w:rFonts w:ascii="Arial" w:hAnsi="Arial" w:cs="Arial"/>
          <w:sz w:val="24"/>
          <w:szCs w:val="24"/>
        </w:rPr>
        <w:t>hunting and fishing,” s</w:t>
      </w:r>
      <w:r w:rsidR="008D3FE1" w:rsidRPr="00D01CC2">
        <w:rPr>
          <w:rFonts w:ascii="Arial" w:hAnsi="Arial" w:cs="Arial"/>
          <w:sz w:val="24"/>
          <w:szCs w:val="24"/>
        </w:rPr>
        <w:t>aid</w:t>
      </w:r>
      <w:r w:rsidR="00C66587" w:rsidRPr="00D01CC2">
        <w:rPr>
          <w:rFonts w:ascii="Arial" w:hAnsi="Arial" w:cs="Arial"/>
          <w:sz w:val="24"/>
          <w:szCs w:val="24"/>
        </w:rPr>
        <w:t xml:space="preserve"> </w:t>
      </w:r>
      <w:r w:rsidRPr="00D01CC2">
        <w:rPr>
          <w:rFonts w:ascii="Arial" w:hAnsi="Arial" w:cs="Arial"/>
          <w:sz w:val="24"/>
          <w:szCs w:val="24"/>
        </w:rPr>
        <w:t>Kelvington.</w:t>
      </w:r>
      <w:r w:rsidR="00C66587" w:rsidRPr="00D01CC2">
        <w:rPr>
          <w:rFonts w:ascii="Arial" w:hAnsi="Arial" w:cs="Arial"/>
          <w:sz w:val="24"/>
          <w:szCs w:val="24"/>
        </w:rPr>
        <w:t xml:space="preserve">  “It’s a feeling of adventure,” states Warren about his love of the lifestyle.  “Every day is different whether I’m guiding or hunting on my own and it pushes your hunting skills.”</w:t>
      </w:r>
    </w:p>
    <w:p w14:paraId="488B319C" w14:textId="1EFB1154" w:rsidR="00C66587" w:rsidRPr="00D01CC2" w:rsidRDefault="00C66587" w:rsidP="00F673A9">
      <w:pPr>
        <w:pStyle w:val="xmsonormal"/>
        <w:rPr>
          <w:rFonts w:ascii="Arial" w:hAnsi="Arial" w:cs="Arial"/>
          <w:sz w:val="24"/>
          <w:szCs w:val="24"/>
        </w:rPr>
      </w:pPr>
    </w:p>
    <w:p w14:paraId="20D48D52" w14:textId="40CDF5D8" w:rsidR="00C66587" w:rsidRPr="00D01CC2" w:rsidRDefault="00C66587" w:rsidP="00F673A9">
      <w:pPr>
        <w:pStyle w:val="xmsonormal"/>
        <w:rPr>
          <w:rFonts w:ascii="Arial" w:hAnsi="Arial" w:cs="Arial"/>
          <w:sz w:val="24"/>
          <w:szCs w:val="24"/>
        </w:rPr>
      </w:pPr>
      <w:r w:rsidRPr="00D01CC2">
        <w:rPr>
          <w:rFonts w:ascii="Arial" w:hAnsi="Arial" w:cs="Arial"/>
          <w:sz w:val="24"/>
          <w:szCs w:val="24"/>
        </w:rPr>
        <w:t xml:space="preserve">On this episode, Warren dives into fitness, trip preparation, as well as some cooking recommendations as he is a master in the kitchen.  Before ending the conversation, Warren also gives some advice and recommends a unique tool to assist when judging a deer.  A great conversation with some helpful hints on a variety of topics all outdoorsmen and women can use.   </w:t>
      </w:r>
    </w:p>
    <w:p w14:paraId="26AEDE4D" w14:textId="77777777" w:rsidR="00AD5E93" w:rsidRPr="00D01CC2" w:rsidRDefault="00AD5E93" w:rsidP="00664EFD">
      <w:pPr>
        <w:rPr>
          <w:rFonts w:cs="Arial"/>
          <w:color w:val="000000" w:themeColor="text1"/>
          <w:szCs w:val="24"/>
        </w:rPr>
      </w:pPr>
    </w:p>
    <w:p w14:paraId="578CF71A" w14:textId="640FA2BB" w:rsidR="00E83C17" w:rsidRPr="00D01CC2" w:rsidRDefault="00E83C17" w:rsidP="00664EFD">
      <w:pPr>
        <w:rPr>
          <w:rFonts w:cs="Arial"/>
          <w:color w:val="000000" w:themeColor="text1"/>
          <w:szCs w:val="24"/>
        </w:rPr>
      </w:pPr>
      <w:r w:rsidRPr="00D01CC2">
        <w:rPr>
          <w:rFonts w:cs="Arial"/>
          <w:color w:val="000000" w:themeColor="text1"/>
          <w:szCs w:val="24"/>
        </w:rPr>
        <w:t xml:space="preserve">For this episode, besides listening </w:t>
      </w:r>
      <w:r w:rsidR="0037648B" w:rsidRPr="00D01CC2">
        <w:rPr>
          <w:rFonts w:cs="Arial"/>
          <w:color w:val="000000" w:themeColor="text1"/>
          <w:szCs w:val="24"/>
        </w:rPr>
        <w:t xml:space="preserve">on </w:t>
      </w:r>
      <w:r w:rsidR="00530ABB" w:rsidRPr="00D01CC2">
        <w:rPr>
          <w:rFonts w:cs="Arial"/>
          <w:color w:val="000000" w:themeColor="text1"/>
          <w:szCs w:val="24"/>
        </w:rPr>
        <w:t>the Federal Premium website or Talk North podcast network</w:t>
      </w:r>
      <w:r w:rsidRPr="00D01CC2">
        <w:rPr>
          <w:rFonts w:cs="Arial"/>
          <w:color w:val="000000" w:themeColor="text1"/>
          <w:szCs w:val="24"/>
        </w:rPr>
        <w:t>, you can also subscribe to Federal</w:t>
      </w:r>
      <w:r w:rsidR="005564D8" w:rsidRPr="00D01CC2">
        <w:rPr>
          <w:rFonts w:cs="Arial"/>
          <w:color w:val="000000" w:themeColor="text1"/>
          <w:szCs w:val="24"/>
        </w:rPr>
        <w:t xml:space="preserve"> Ammunition’s</w:t>
      </w:r>
      <w:r w:rsidRPr="00D01CC2">
        <w:rPr>
          <w:rFonts w:cs="Arial"/>
          <w:color w:val="000000" w:themeColor="text1"/>
          <w:szCs w:val="24"/>
        </w:rPr>
        <w:t xml:space="preserve"> YouTube channe</w:t>
      </w:r>
      <w:r w:rsidR="005564D8" w:rsidRPr="00D01CC2">
        <w:rPr>
          <w:rFonts w:cs="Arial"/>
          <w:color w:val="000000" w:themeColor="text1"/>
          <w:szCs w:val="24"/>
        </w:rPr>
        <w:t xml:space="preserve">l </w:t>
      </w:r>
      <w:r w:rsidR="005B1497" w:rsidRPr="00D01CC2">
        <w:rPr>
          <w:rFonts w:cs="Arial"/>
          <w:color w:val="000000" w:themeColor="text1"/>
          <w:szCs w:val="24"/>
        </w:rPr>
        <w:t>(</w:t>
      </w:r>
      <w:hyperlink r:id="rId13" w:history="1">
        <w:r w:rsidR="008F7019" w:rsidRPr="00D01CC2">
          <w:rPr>
            <w:rStyle w:val="Hyperlink"/>
            <w:rFonts w:cs="Arial"/>
            <w:szCs w:val="24"/>
          </w:rPr>
          <w:t>https://www.youtube.com/user/federalpremiumammo</w:t>
        </w:r>
      </w:hyperlink>
      <w:r w:rsidR="005B1497" w:rsidRPr="00D01CC2">
        <w:rPr>
          <w:rFonts w:cs="Arial"/>
          <w:color w:val="000000" w:themeColor="text1"/>
          <w:szCs w:val="24"/>
        </w:rPr>
        <w:t xml:space="preserve">) </w:t>
      </w:r>
      <w:r w:rsidR="005564D8" w:rsidRPr="00D01CC2">
        <w:rPr>
          <w:rFonts w:cs="Arial"/>
          <w:color w:val="000000" w:themeColor="text1"/>
          <w:szCs w:val="24"/>
        </w:rPr>
        <w:t>and</w:t>
      </w:r>
      <w:r w:rsidRPr="00D01CC2">
        <w:rPr>
          <w:rFonts w:cs="Arial"/>
          <w:color w:val="000000" w:themeColor="text1"/>
          <w:szCs w:val="24"/>
        </w:rPr>
        <w:t xml:space="preserve"> tune in for the discussion.</w:t>
      </w:r>
    </w:p>
    <w:p w14:paraId="4F128F58" w14:textId="77777777" w:rsidR="00907FE6" w:rsidRPr="00D01CC2" w:rsidRDefault="00907FE6" w:rsidP="009F2F19">
      <w:pPr>
        <w:rPr>
          <w:rFonts w:cs="Arial"/>
          <w:color w:val="000000" w:themeColor="text1"/>
          <w:szCs w:val="24"/>
        </w:rPr>
      </w:pPr>
    </w:p>
    <w:p w14:paraId="4A75BEFF" w14:textId="4B0D0EF3" w:rsidR="00201366" w:rsidRPr="00D01CC2" w:rsidRDefault="00201366" w:rsidP="00201366">
      <w:pPr>
        <w:autoSpaceDE w:val="0"/>
        <w:autoSpaceDN w:val="0"/>
        <w:rPr>
          <w:rFonts w:cs="Arial"/>
          <w:b/>
          <w:bCs/>
          <w:szCs w:val="24"/>
        </w:rPr>
      </w:pPr>
      <w:r w:rsidRPr="00D01CC2">
        <w:rPr>
          <w:rFonts w:cs="Arial"/>
          <w:szCs w:val="24"/>
        </w:rPr>
        <w:t xml:space="preserve">Federal </w:t>
      </w:r>
      <w:r w:rsidR="002214E2" w:rsidRPr="00D01CC2">
        <w:rPr>
          <w:rFonts w:cs="Arial"/>
          <w:szCs w:val="24"/>
        </w:rPr>
        <w:t>A</w:t>
      </w:r>
      <w:r w:rsidRPr="00D01CC2">
        <w:rPr>
          <w:rFonts w:cs="Arial"/>
          <w:szCs w:val="24"/>
        </w:rPr>
        <w:t xml:space="preserve">mmunition can be found at dealers nationwide or purchased online direct from Federal. For more information on all products from Federal or to shop online, visit </w:t>
      </w:r>
      <w:hyperlink r:id="rId14" w:history="1">
        <w:r w:rsidRPr="00D01CC2">
          <w:rPr>
            <w:rStyle w:val="Hyperlink"/>
            <w:rFonts w:cs="Arial"/>
            <w:szCs w:val="24"/>
          </w:rPr>
          <w:t>www.federalpremium.com</w:t>
        </w:r>
      </w:hyperlink>
      <w:r w:rsidRPr="00D01CC2">
        <w:rPr>
          <w:rFonts w:cs="Arial"/>
          <w:szCs w:val="24"/>
        </w:rPr>
        <w:t xml:space="preserve">. </w:t>
      </w:r>
    </w:p>
    <w:p w14:paraId="3967999A" w14:textId="77777777" w:rsidR="00201366" w:rsidRPr="00D01CC2" w:rsidRDefault="00201366" w:rsidP="00201366">
      <w:pPr>
        <w:autoSpaceDE w:val="0"/>
        <w:autoSpaceDN w:val="0"/>
        <w:rPr>
          <w:rFonts w:cs="Arial"/>
          <w:b/>
          <w:bCs/>
          <w:szCs w:val="24"/>
        </w:rPr>
      </w:pPr>
    </w:p>
    <w:p w14:paraId="4800E263" w14:textId="77777777" w:rsidR="00077AFF" w:rsidRPr="00D01CC2" w:rsidRDefault="00077AFF" w:rsidP="00201366">
      <w:pPr>
        <w:autoSpaceDE w:val="0"/>
        <w:autoSpaceDN w:val="0"/>
        <w:rPr>
          <w:rFonts w:cs="Arial"/>
          <w:b/>
          <w:bCs/>
          <w:szCs w:val="24"/>
        </w:rPr>
      </w:pPr>
    </w:p>
    <w:p w14:paraId="567C78F8" w14:textId="0F338EFB" w:rsidR="00201366" w:rsidRPr="00D01CC2" w:rsidRDefault="00201366" w:rsidP="00201366">
      <w:pPr>
        <w:autoSpaceDE w:val="0"/>
        <w:autoSpaceDN w:val="0"/>
        <w:rPr>
          <w:rFonts w:cs="Arial"/>
          <w:b/>
          <w:bCs/>
          <w:szCs w:val="24"/>
        </w:rPr>
      </w:pPr>
      <w:r w:rsidRPr="00D01CC2">
        <w:rPr>
          <w:rFonts w:cs="Arial"/>
          <w:b/>
          <w:bCs/>
          <w:szCs w:val="24"/>
        </w:rPr>
        <w:t>Press Release Contact: JJ Reich</w:t>
      </w:r>
    </w:p>
    <w:p w14:paraId="00399BA3" w14:textId="77777777" w:rsidR="00201366" w:rsidRPr="00D01CC2" w:rsidRDefault="00201366" w:rsidP="00201366">
      <w:pPr>
        <w:autoSpaceDE w:val="0"/>
        <w:autoSpaceDN w:val="0"/>
        <w:rPr>
          <w:rFonts w:cs="Arial"/>
          <w:szCs w:val="24"/>
        </w:rPr>
      </w:pPr>
      <w:r w:rsidRPr="00D01CC2">
        <w:rPr>
          <w:rFonts w:cs="Arial"/>
          <w:szCs w:val="24"/>
        </w:rPr>
        <w:t>Senior Manager – Press Relations</w:t>
      </w:r>
    </w:p>
    <w:p w14:paraId="3D147204" w14:textId="77777777" w:rsidR="00201366" w:rsidRPr="00D01CC2" w:rsidRDefault="00201366" w:rsidP="00201366">
      <w:pPr>
        <w:rPr>
          <w:rFonts w:cs="Arial"/>
          <w:b/>
          <w:bCs/>
          <w:szCs w:val="24"/>
        </w:rPr>
      </w:pPr>
      <w:r w:rsidRPr="00D01CC2">
        <w:rPr>
          <w:rFonts w:cs="Arial"/>
          <w:szCs w:val="24"/>
        </w:rPr>
        <w:t xml:space="preserve">E-mail: </w:t>
      </w:r>
      <w:hyperlink r:id="rId15" w:history="1">
        <w:r w:rsidRPr="00D01CC2">
          <w:rPr>
            <w:rStyle w:val="Hyperlink"/>
            <w:rFonts w:cs="Arial"/>
            <w:szCs w:val="24"/>
          </w:rPr>
          <w:t>VistaPressroom@VistaOutdoor.com</w:t>
        </w:r>
      </w:hyperlink>
      <w:r w:rsidRPr="00D01CC2">
        <w:rPr>
          <w:rFonts w:cs="Arial"/>
          <w:szCs w:val="24"/>
        </w:rPr>
        <w:t xml:space="preserve"> </w:t>
      </w:r>
    </w:p>
    <w:p w14:paraId="6D16A918" w14:textId="77777777" w:rsidR="001E65CA" w:rsidRPr="00D01CC2" w:rsidRDefault="001E65CA" w:rsidP="009F2F19">
      <w:pPr>
        <w:rPr>
          <w:rFonts w:cs="Arial"/>
          <w:b/>
          <w:bCs/>
          <w:color w:val="000000" w:themeColor="text1"/>
          <w:szCs w:val="24"/>
        </w:rPr>
      </w:pPr>
    </w:p>
    <w:p w14:paraId="1961FB4D" w14:textId="77777777" w:rsidR="001E65CA" w:rsidRPr="00D01CC2" w:rsidRDefault="001E65CA" w:rsidP="009F2F19">
      <w:pPr>
        <w:rPr>
          <w:rFonts w:cs="Arial"/>
          <w:b/>
          <w:bCs/>
          <w:color w:val="000000" w:themeColor="text1"/>
          <w:szCs w:val="24"/>
        </w:rPr>
      </w:pPr>
    </w:p>
    <w:p w14:paraId="2A8A77F1" w14:textId="77777777" w:rsidR="00D01CC2" w:rsidRDefault="00D01CC2" w:rsidP="009F2F19">
      <w:pPr>
        <w:rPr>
          <w:rFonts w:cs="Arial"/>
          <w:b/>
          <w:bCs/>
          <w:color w:val="000000" w:themeColor="text1"/>
          <w:szCs w:val="24"/>
        </w:rPr>
      </w:pPr>
    </w:p>
    <w:p w14:paraId="5EF27CEE" w14:textId="427F591D" w:rsidR="001E65CA" w:rsidRPr="00D01CC2" w:rsidRDefault="00A236BD" w:rsidP="009F2F19">
      <w:pPr>
        <w:rPr>
          <w:rFonts w:cs="Arial"/>
          <w:b/>
          <w:bCs/>
          <w:color w:val="000000" w:themeColor="text1"/>
          <w:szCs w:val="24"/>
        </w:rPr>
      </w:pPr>
      <w:r w:rsidRPr="00D01CC2">
        <w:rPr>
          <w:rFonts w:cs="Arial"/>
          <w:b/>
          <w:bCs/>
          <w:color w:val="000000" w:themeColor="text1"/>
          <w:szCs w:val="24"/>
        </w:rPr>
        <w:lastRenderedPageBreak/>
        <w:t xml:space="preserve">About </w:t>
      </w:r>
      <w:r w:rsidR="00B45712" w:rsidRPr="00D01CC2">
        <w:rPr>
          <w:rFonts w:cs="Arial"/>
          <w:b/>
          <w:bCs/>
          <w:color w:val="000000" w:themeColor="text1"/>
          <w:szCs w:val="24"/>
        </w:rPr>
        <w:t xml:space="preserve">Federal </w:t>
      </w:r>
      <w:r w:rsidR="001E65CA" w:rsidRPr="00D01CC2">
        <w:rPr>
          <w:rFonts w:cs="Arial"/>
          <w:b/>
          <w:bCs/>
          <w:color w:val="000000" w:themeColor="text1"/>
          <w:szCs w:val="24"/>
        </w:rPr>
        <w:t>Ammunition</w:t>
      </w:r>
    </w:p>
    <w:p w14:paraId="17AFAD00" w14:textId="77777777" w:rsidR="001E65CA" w:rsidRPr="00D01CC2" w:rsidRDefault="001E65CA" w:rsidP="009F2F19">
      <w:pPr>
        <w:rPr>
          <w:rFonts w:cs="Arial"/>
          <w:color w:val="000000" w:themeColor="text1"/>
          <w:szCs w:val="24"/>
        </w:rPr>
      </w:pPr>
      <w:r w:rsidRPr="00D01CC2">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D01CC2" w:rsidRDefault="00FA36C5" w:rsidP="009F2F19">
      <w:pPr>
        <w:rPr>
          <w:rFonts w:cs="Arial"/>
          <w:szCs w:val="24"/>
        </w:rPr>
      </w:pPr>
    </w:p>
    <w:sectPr w:rsidR="00FA36C5" w:rsidRPr="00D01CC2"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25C8" w14:textId="77777777" w:rsidR="00DF3A83" w:rsidRDefault="00DF3A83">
      <w:r>
        <w:separator/>
      </w:r>
    </w:p>
  </w:endnote>
  <w:endnote w:type="continuationSeparator" w:id="0">
    <w:p w14:paraId="3D8C86FB" w14:textId="77777777" w:rsidR="00DF3A83" w:rsidRDefault="00D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29A4" w14:textId="77777777" w:rsidR="00DF3A83" w:rsidRDefault="00DF3A83">
      <w:r>
        <w:separator/>
      </w:r>
    </w:p>
  </w:footnote>
  <w:footnote w:type="continuationSeparator" w:id="0">
    <w:p w14:paraId="66D4486C" w14:textId="77777777" w:rsidR="00DF3A83" w:rsidRDefault="00DF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6771F"/>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B05"/>
    <w:rsid w:val="00167CDA"/>
    <w:rsid w:val="00170137"/>
    <w:rsid w:val="00170AA7"/>
    <w:rsid w:val="00171047"/>
    <w:rsid w:val="001755C3"/>
    <w:rsid w:val="001755F7"/>
    <w:rsid w:val="00175EEB"/>
    <w:rsid w:val="00176E99"/>
    <w:rsid w:val="00180ECF"/>
    <w:rsid w:val="0018155A"/>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182A"/>
    <w:rsid w:val="001C2BB9"/>
    <w:rsid w:val="001C55B9"/>
    <w:rsid w:val="001C663D"/>
    <w:rsid w:val="001C6AC0"/>
    <w:rsid w:val="001C7238"/>
    <w:rsid w:val="001D18CA"/>
    <w:rsid w:val="001D2B73"/>
    <w:rsid w:val="001D36E2"/>
    <w:rsid w:val="001D4ADD"/>
    <w:rsid w:val="001D506B"/>
    <w:rsid w:val="001D62C6"/>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648B"/>
    <w:rsid w:val="003776BC"/>
    <w:rsid w:val="003776CF"/>
    <w:rsid w:val="00381FF6"/>
    <w:rsid w:val="003837B9"/>
    <w:rsid w:val="00386C09"/>
    <w:rsid w:val="00387180"/>
    <w:rsid w:val="00390666"/>
    <w:rsid w:val="0039282E"/>
    <w:rsid w:val="00394273"/>
    <w:rsid w:val="00394454"/>
    <w:rsid w:val="003953F4"/>
    <w:rsid w:val="00397E21"/>
    <w:rsid w:val="003A1B2E"/>
    <w:rsid w:val="003A216C"/>
    <w:rsid w:val="003A2CEB"/>
    <w:rsid w:val="003A5924"/>
    <w:rsid w:val="003A5B5A"/>
    <w:rsid w:val="003A5CE6"/>
    <w:rsid w:val="003B2606"/>
    <w:rsid w:val="003B44F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DA0"/>
    <w:rsid w:val="003E24FF"/>
    <w:rsid w:val="003E3060"/>
    <w:rsid w:val="003E3144"/>
    <w:rsid w:val="003E3952"/>
    <w:rsid w:val="003E5240"/>
    <w:rsid w:val="003E5FCF"/>
    <w:rsid w:val="003E78E3"/>
    <w:rsid w:val="003F1160"/>
    <w:rsid w:val="003F1649"/>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1836"/>
    <w:rsid w:val="004F3AAD"/>
    <w:rsid w:val="004F54E5"/>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0ABB"/>
    <w:rsid w:val="005326B3"/>
    <w:rsid w:val="00537EBA"/>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974D9"/>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F6C"/>
    <w:rsid w:val="00926105"/>
    <w:rsid w:val="009265B2"/>
    <w:rsid w:val="00926F53"/>
    <w:rsid w:val="00926F71"/>
    <w:rsid w:val="009346C0"/>
    <w:rsid w:val="009378BF"/>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FE2"/>
    <w:rsid w:val="00A343E7"/>
    <w:rsid w:val="00A41741"/>
    <w:rsid w:val="00A42B2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2471"/>
    <w:rsid w:val="00AF4B61"/>
    <w:rsid w:val="00AF5BC9"/>
    <w:rsid w:val="00B02918"/>
    <w:rsid w:val="00B0380E"/>
    <w:rsid w:val="00B071D0"/>
    <w:rsid w:val="00B11040"/>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7B22"/>
    <w:rsid w:val="00B7088D"/>
    <w:rsid w:val="00B713DF"/>
    <w:rsid w:val="00B73AFF"/>
    <w:rsid w:val="00B73CD9"/>
    <w:rsid w:val="00B741D8"/>
    <w:rsid w:val="00B751E1"/>
    <w:rsid w:val="00B77955"/>
    <w:rsid w:val="00B83E66"/>
    <w:rsid w:val="00B85079"/>
    <w:rsid w:val="00B86C40"/>
    <w:rsid w:val="00B915C1"/>
    <w:rsid w:val="00B93E40"/>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1CC2"/>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3169"/>
    <w:rsid w:val="00E3361B"/>
    <w:rsid w:val="00E340F2"/>
    <w:rsid w:val="00E41CC3"/>
    <w:rsid w:val="00E46E1D"/>
    <w:rsid w:val="00E474A5"/>
    <w:rsid w:val="00E51E2C"/>
    <w:rsid w:val="00E53490"/>
    <w:rsid w:val="00E5362B"/>
    <w:rsid w:val="00E541B6"/>
    <w:rsid w:val="00E5485F"/>
    <w:rsid w:val="00E554D5"/>
    <w:rsid w:val="00E56633"/>
    <w:rsid w:val="00E56BA5"/>
    <w:rsid w:val="00E56BD6"/>
    <w:rsid w:val="00E6231D"/>
    <w:rsid w:val="00E6416B"/>
    <w:rsid w:val="00E64ACB"/>
    <w:rsid w:val="00E658D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3486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2021-06-24T18:41:00Z</dcterms:created>
  <dcterms:modified xsi:type="dcterms:W3CDTF">2021-07-12T12:48:00Z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